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F3" w:rsidRPr="003F47EE" w:rsidRDefault="00172DF3" w:rsidP="00863083">
      <w:pPr>
        <w:rPr>
          <w:sz w:val="24"/>
          <w:szCs w:val="24"/>
        </w:rPr>
      </w:pPr>
      <w:bookmarkStart w:id="0" w:name="_GoBack"/>
      <w:bookmarkEnd w:id="0"/>
      <w:r w:rsidRPr="003F47EE">
        <w:rPr>
          <w:sz w:val="24"/>
          <w:szCs w:val="24"/>
        </w:rPr>
        <w:t xml:space="preserve">                                                                                 </w:t>
      </w:r>
      <w:r w:rsidRPr="003F47EE">
        <w:rPr>
          <w:noProof/>
          <w:sz w:val="24"/>
          <w:szCs w:val="24"/>
          <w:lang w:eastAsia="ru-RU"/>
        </w:rPr>
        <w:drawing>
          <wp:inline distT="0" distB="0" distL="0" distR="0" wp14:anchorId="58F50AE2" wp14:editId="4BAF68A0">
            <wp:extent cx="828675" cy="102797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4" cy="1031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083" w:rsidRPr="00C76A4E" w:rsidRDefault="00863083" w:rsidP="0086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E">
        <w:rPr>
          <w:rFonts w:ascii="Times New Roman" w:hAnsi="Times New Roman" w:cs="Times New Roman"/>
          <w:b/>
          <w:sz w:val="28"/>
          <w:szCs w:val="28"/>
        </w:rPr>
        <w:t xml:space="preserve">   Совет городского поселения «Шерловогорское»</w:t>
      </w:r>
    </w:p>
    <w:p w:rsidR="00863083" w:rsidRPr="00C76A4E" w:rsidRDefault="00863083" w:rsidP="0086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4E" w:rsidRPr="00AE27EC" w:rsidRDefault="00863083" w:rsidP="00C7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3083" w:rsidRPr="00AE27EC" w:rsidRDefault="00C76A4E" w:rsidP="00C7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EC">
        <w:rPr>
          <w:rFonts w:ascii="Times New Roman" w:hAnsi="Times New Roman" w:cs="Times New Roman"/>
          <w:b/>
          <w:sz w:val="28"/>
          <w:szCs w:val="28"/>
        </w:rPr>
        <w:t>27</w:t>
      </w:r>
      <w:r w:rsidR="00172DF3" w:rsidRPr="00C76A4E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63083" w:rsidRPr="00C76A4E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="00863083" w:rsidRPr="00C76A4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Pr="00AE27EC">
        <w:rPr>
          <w:rFonts w:ascii="Times New Roman" w:hAnsi="Times New Roman" w:cs="Times New Roman"/>
          <w:b/>
          <w:sz w:val="28"/>
          <w:szCs w:val="28"/>
        </w:rPr>
        <w:t>275</w:t>
      </w:r>
    </w:p>
    <w:p w:rsidR="00863083" w:rsidRPr="00C76A4E" w:rsidRDefault="00863083" w:rsidP="0086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83" w:rsidRPr="00C76A4E" w:rsidRDefault="00863083" w:rsidP="0086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E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863083" w:rsidRPr="00C76A4E" w:rsidRDefault="00863083" w:rsidP="0086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83" w:rsidRPr="00C76A4E" w:rsidRDefault="00863083" w:rsidP="00C76A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E">
        <w:rPr>
          <w:rFonts w:ascii="Times New Roman" w:hAnsi="Times New Roman" w:cs="Times New Roman"/>
          <w:b/>
          <w:sz w:val="28"/>
          <w:szCs w:val="28"/>
        </w:rPr>
        <w:t>Об утверждении порядка финансирования за счет средств бюджета городского поселения «Шерловогорское» мероприятий, включенных в календарный план официальных мероприятий и спортивных</w:t>
      </w:r>
      <w:r w:rsidR="00C76A4E" w:rsidRPr="00470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4E">
        <w:rPr>
          <w:rFonts w:ascii="Times New Roman" w:hAnsi="Times New Roman" w:cs="Times New Roman"/>
          <w:b/>
          <w:sz w:val="28"/>
          <w:szCs w:val="28"/>
        </w:rPr>
        <w:t>мероприятий городского поселения «Шерловогорское», и</w:t>
      </w:r>
      <w:r w:rsidR="00C76A4E" w:rsidRPr="00470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4E">
        <w:rPr>
          <w:rFonts w:ascii="Times New Roman" w:hAnsi="Times New Roman" w:cs="Times New Roman"/>
          <w:b/>
          <w:sz w:val="28"/>
          <w:szCs w:val="28"/>
        </w:rPr>
        <w:t>норм расходов средств на указанные мероприятия</w:t>
      </w:r>
    </w:p>
    <w:p w:rsidR="00863083" w:rsidRPr="00C76A4E" w:rsidRDefault="00863083" w:rsidP="00863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083" w:rsidRPr="00C76A4E" w:rsidRDefault="00863083" w:rsidP="004704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В соответствии с  Федеральным  законом от 06.10.2003</w:t>
      </w:r>
      <w:r w:rsidR="004704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6A4E">
        <w:rPr>
          <w:rFonts w:ascii="Times New Roman" w:hAnsi="Times New Roman" w:cs="Times New Roman"/>
          <w:sz w:val="28"/>
          <w:szCs w:val="28"/>
        </w:rPr>
        <w:t xml:space="preserve"> №  131-ФЗ «Об общих принципах организации местного самоуправления в Российской Федерации», Федеральным законом от </w:t>
      </w:r>
      <w:r w:rsidR="004704B2">
        <w:rPr>
          <w:rFonts w:ascii="Times New Roman" w:hAnsi="Times New Roman" w:cs="Times New Roman"/>
          <w:sz w:val="28"/>
          <w:szCs w:val="28"/>
        </w:rPr>
        <w:t>0</w:t>
      </w:r>
      <w:r w:rsidR="004704B2" w:rsidRPr="004704B2">
        <w:rPr>
          <w:rFonts w:ascii="Times New Roman" w:hAnsi="Times New Roman" w:cs="Times New Roman"/>
          <w:sz w:val="28"/>
          <w:szCs w:val="28"/>
        </w:rPr>
        <w:t>4</w:t>
      </w:r>
      <w:r w:rsidR="004704B2">
        <w:rPr>
          <w:rFonts w:ascii="Times New Roman" w:hAnsi="Times New Roman" w:cs="Times New Roman"/>
          <w:sz w:val="28"/>
          <w:szCs w:val="28"/>
        </w:rPr>
        <w:t xml:space="preserve">.12.2007 </w:t>
      </w:r>
      <w:r w:rsidRPr="00C76A4E">
        <w:rPr>
          <w:rFonts w:ascii="Times New Roman" w:hAnsi="Times New Roman" w:cs="Times New Roman"/>
          <w:sz w:val="28"/>
          <w:szCs w:val="28"/>
        </w:rPr>
        <w:t xml:space="preserve">года № 329-ФЗ «О физической культуре и спорте в Российской Федерации»,  Законом Забайкальского края от </w:t>
      </w:r>
      <w:r w:rsidR="0047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18.03.2009 года </w:t>
      </w:r>
      <w:r w:rsidRPr="00C76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153-</w:t>
      </w:r>
      <w:r w:rsidRPr="00C76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ЗЗК</w:t>
      </w:r>
      <w:r w:rsidRPr="00C76A4E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Забайкальском крае», </w:t>
      </w:r>
      <w:r w:rsidR="003562B6" w:rsidRPr="00C76A4E">
        <w:rPr>
          <w:rFonts w:ascii="Times New Roman" w:hAnsi="Times New Roman" w:cs="Times New Roman"/>
          <w:sz w:val="28"/>
          <w:szCs w:val="28"/>
        </w:rPr>
        <w:t>п. 17 ст. 8</w:t>
      </w:r>
      <w:r w:rsidRPr="00C76A4E">
        <w:rPr>
          <w:rFonts w:ascii="Times New Roman" w:hAnsi="Times New Roman" w:cs="Times New Roman"/>
          <w:sz w:val="28"/>
          <w:szCs w:val="28"/>
        </w:rPr>
        <w:t xml:space="preserve"> Устава  городского поселения «Шерловогорское», Совет  городского поселения «Шерловогорское» </w:t>
      </w:r>
      <w:r w:rsidRPr="00C76A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D5B" w:rsidRPr="00C76A4E" w:rsidRDefault="005F7D5B" w:rsidP="00356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5B" w:rsidRPr="00C76A4E" w:rsidRDefault="005F7D5B" w:rsidP="005F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C76A4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76A4E">
        <w:rPr>
          <w:rFonts w:ascii="Times New Roman" w:hAnsi="Times New Roman" w:cs="Times New Roman"/>
          <w:sz w:val="28"/>
          <w:szCs w:val="28"/>
        </w:rPr>
        <w:t xml:space="preserve"> финансирования за счет средств </w:t>
      </w:r>
      <w:r w:rsidR="003562B6" w:rsidRPr="00C76A4E">
        <w:rPr>
          <w:rFonts w:ascii="Times New Roman" w:hAnsi="Times New Roman" w:cs="Times New Roman"/>
          <w:sz w:val="28"/>
          <w:szCs w:val="28"/>
        </w:rPr>
        <w:t>бюджета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 xml:space="preserve"> мероприятий, включенных в календарный план официальных физкультурных мероприятий и спортивных</w:t>
      </w:r>
      <w:r w:rsidR="003562B6" w:rsidRPr="00C76A4E">
        <w:rPr>
          <w:rFonts w:ascii="Times New Roman" w:hAnsi="Times New Roman" w:cs="Times New Roman"/>
          <w:sz w:val="28"/>
          <w:szCs w:val="28"/>
        </w:rPr>
        <w:t xml:space="preserve"> мероприятий городского поселения «Шерловог</w:t>
      </w:r>
      <w:r w:rsidR="0066623E" w:rsidRPr="00C76A4E">
        <w:rPr>
          <w:rFonts w:ascii="Times New Roman" w:hAnsi="Times New Roman" w:cs="Times New Roman"/>
          <w:sz w:val="28"/>
          <w:szCs w:val="28"/>
        </w:rPr>
        <w:t>о</w:t>
      </w:r>
      <w:r w:rsidR="003562B6" w:rsidRPr="00C76A4E">
        <w:rPr>
          <w:rFonts w:ascii="Times New Roman" w:hAnsi="Times New Roman" w:cs="Times New Roman"/>
          <w:sz w:val="28"/>
          <w:szCs w:val="28"/>
        </w:rPr>
        <w:t>рское»</w:t>
      </w:r>
      <w:r w:rsidR="00AE27E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C7602">
        <w:rPr>
          <w:rFonts w:ascii="Times New Roman" w:hAnsi="Times New Roman" w:cs="Times New Roman"/>
          <w:sz w:val="28"/>
          <w:szCs w:val="28"/>
        </w:rPr>
        <w:t xml:space="preserve"> 1</w:t>
      </w:r>
      <w:r w:rsidRPr="00C76A4E">
        <w:rPr>
          <w:rFonts w:ascii="Times New Roman" w:hAnsi="Times New Roman" w:cs="Times New Roman"/>
          <w:sz w:val="28"/>
          <w:szCs w:val="28"/>
        </w:rPr>
        <w:t>.</w:t>
      </w:r>
    </w:p>
    <w:p w:rsidR="005F7D5B" w:rsidRPr="00C76A4E" w:rsidRDefault="005F7D5B" w:rsidP="005F7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44" w:history="1">
        <w:r w:rsidRPr="00C76A4E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Pr="00C76A4E">
        <w:rPr>
          <w:rFonts w:ascii="Times New Roman" w:hAnsi="Times New Roman" w:cs="Times New Roman"/>
          <w:sz w:val="28"/>
          <w:szCs w:val="28"/>
        </w:rPr>
        <w:t xml:space="preserve"> расходов средств на финансирование мероприятий, включенных в календарный план официальных физкультурных мероприятий и спортивных</w:t>
      </w:r>
      <w:r w:rsidR="003562B6" w:rsidRPr="00C76A4E">
        <w:rPr>
          <w:rFonts w:ascii="Times New Roman" w:hAnsi="Times New Roman" w:cs="Times New Roman"/>
          <w:sz w:val="28"/>
          <w:szCs w:val="28"/>
        </w:rPr>
        <w:t xml:space="preserve"> мероприятий городского поселения «Шерловогорское»</w:t>
      </w:r>
      <w:r w:rsidR="00AE27E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C7602">
        <w:rPr>
          <w:rFonts w:ascii="Times New Roman" w:hAnsi="Times New Roman" w:cs="Times New Roman"/>
          <w:sz w:val="28"/>
          <w:szCs w:val="28"/>
        </w:rPr>
        <w:t xml:space="preserve"> 2</w:t>
      </w:r>
      <w:r w:rsidRPr="00C76A4E">
        <w:rPr>
          <w:rFonts w:ascii="Times New Roman" w:hAnsi="Times New Roman" w:cs="Times New Roman"/>
          <w:sz w:val="28"/>
          <w:szCs w:val="28"/>
        </w:rPr>
        <w:t>.</w:t>
      </w:r>
    </w:p>
    <w:p w:rsidR="003562B6" w:rsidRPr="00C76A4E" w:rsidRDefault="003562B6" w:rsidP="00356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76A4E">
        <w:rPr>
          <w:rFonts w:ascii="Times New Roman" w:hAnsi="Times New Roman" w:cs="Times New Roman"/>
          <w:sz w:val="28"/>
          <w:szCs w:val="28"/>
        </w:rPr>
        <w:t>3.</w:t>
      </w:r>
      <w:r w:rsidRPr="00C76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4E">
        <w:rPr>
          <w:rFonts w:ascii="Times New Roman" w:hAnsi="Times New Roman" w:cs="Times New Roman"/>
          <w:sz w:val="28"/>
          <w:szCs w:val="28"/>
        </w:rPr>
        <w:t>На</w:t>
      </w:r>
      <w:r w:rsidR="00863083" w:rsidRPr="00C76A4E">
        <w:rPr>
          <w:rFonts w:ascii="Times New Roman" w:hAnsi="Times New Roman" w:cs="Times New Roman"/>
          <w:sz w:val="28"/>
          <w:szCs w:val="28"/>
        </w:rPr>
        <w:t>стоящее ре</w:t>
      </w:r>
      <w:r w:rsidRPr="00C76A4E">
        <w:rPr>
          <w:rFonts w:ascii="Times New Roman" w:hAnsi="Times New Roman" w:cs="Times New Roman"/>
          <w:sz w:val="28"/>
          <w:szCs w:val="28"/>
        </w:rPr>
        <w:t xml:space="preserve">шение вступает в силу с 1 </w:t>
      </w:r>
      <w:r w:rsidR="00136E55" w:rsidRPr="00C76A4E">
        <w:rPr>
          <w:rFonts w:ascii="Times New Roman" w:hAnsi="Times New Roman" w:cs="Times New Roman"/>
          <w:sz w:val="28"/>
          <w:szCs w:val="28"/>
        </w:rPr>
        <w:t>ноября</w:t>
      </w:r>
      <w:r w:rsidRPr="00C76A4E">
        <w:rPr>
          <w:rFonts w:ascii="Times New Roman" w:hAnsi="Times New Roman" w:cs="Times New Roman"/>
          <w:sz w:val="28"/>
          <w:szCs w:val="28"/>
        </w:rPr>
        <w:t xml:space="preserve"> 2015</w:t>
      </w:r>
      <w:r w:rsidR="00863083" w:rsidRPr="00C76A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3083" w:rsidRPr="00C76A4E" w:rsidRDefault="003562B6" w:rsidP="00356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        4. </w:t>
      </w:r>
      <w:r w:rsidR="00136E55" w:rsidRPr="00C76A4E">
        <w:rPr>
          <w:rFonts w:ascii="Times New Roman" w:hAnsi="Times New Roman" w:cs="Times New Roman"/>
          <w:sz w:val="28"/>
          <w:szCs w:val="28"/>
        </w:rPr>
        <w:t>Настоящее р</w:t>
      </w:r>
      <w:r w:rsidR="00863083" w:rsidRPr="00C76A4E">
        <w:rPr>
          <w:rFonts w:ascii="Times New Roman" w:hAnsi="Times New Roman" w:cs="Times New Roman"/>
          <w:sz w:val="28"/>
          <w:szCs w:val="28"/>
        </w:rPr>
        <w:t xml:space="preserve">ешение разместить </w:t>
      </w:r>
      <w:r w:rsidR="00136E55" w:rsidRPr="00C76A4E">
        <w:rPr>
          <w:rFonts w:ascii="Times New Roman" w:hAnsi="Times New Roman" w:cs="Times New Roman"/>
          <w:sz w:val="28"/>
          <w:szCs w:val="28"/>
        </w:rPr>
        <w:t xml:space="preserve">(опубликовать) </w:t>
      </w:r>
      <w:r w:rsidR="00863083" w:rsidRPr="00C76A4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36E55" w:rsidRPr="00C76A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083" w:rsidRPr="00C76A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76A4E">
        <w:rPr>
          <w:rFonts w:ascii="Times New Roman" w:hAnsi="Times New Roman" w:cs="Times New Roman"/>
          <w:sz w:val="28"/>
          <w:szCs w:val="28"/>
        </w:rPr>
        <w:t xml:space="preserve">«Шерловогорское» в </w:t>
      </w:r>
      <w:r w:rsidR="00863083" w:rsidRPr="00C76A4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972A99" w:rsidRDefault="00972A99" w:rsidP="00356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EC" w:rsidRPr="00C76A4E" w:rsidRDefault="00AE27EC" w:rsidP="00356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83" w:rsidRPr="00C76A4E" w:rsidRDefault="00863083" w:rsidP="0013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562B6" w:rsidRPr="00C76A4E" w:rsidRDefault="00863083" w:rsidP="00972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            Н. </w:t>
      </w:r>
      <w:r w:rsidR="00972A99" w:rsidRPr="00C76A4E">
        <w:rPr>
          <w:rFonts w:ascii="Times New Roman" w:hAnsi="Times New Roman" w:cs="Times New Roman"/>
          <w:sz w:val="28"/>
          <w:szCs w:val="28"/>
        </w:rPr>
        <w:t>Ю. Чернолихова</w:t>
      </w:r>
    </w:p>
    <w:p w:rsidR="00863083" w:rsidRPr="00AE27EC" w:rsidRDefault="00AE27EC" w:rsidP="008630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E27EC" w:rsidRDefault="00863083" w:rsidP="008630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27EC">
        <w:rPr>
          <w:rFonts w:ascii="Times New Roman" w:hAnsi="Times New Roman" w:cs="Times New Roman"/>
          <w:sz w:val="24"/>
          <w:szCs w:val="24"/>
        </w:rPr>
        <w:t>к   решению</w:t>
      </w:r>
      <w:r w:rsidR="00AE27EC">
        <w:rPr>
          <w:rFonts w:ascii="Times New Roman" w:hAnsi="Times New Roman" w:cs="Times New Roman"/>
          <w:sz w:val="24"/>
          <w:szCs w:val="24"/>
        </w:rPr>
        <w:t xml:space="preserve"> </w:t>
      </w:r>
      <w:r w:rsidRPr="00AE27EC">
        <w:rPr>
          <w:rFonts w:ascii="Times New Roman" w:hAnsi="Times New Roman" w:cs="Times New Roman"/>
          <w:sz w:val="24"/>
          <w:szCs w:val="24"/>
        </w:rPr>
        <w:t xml:space="preserve">Совета городского </w:t>
      </w:r>
    </w:p>
    <w:p w:rsidR="00863083" w:rsidRPr="00AE27EC" w:rsidRDefault="00863083" w:rsidP="008630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27EC">
        <w:rPr>
          <w:rFonts w:ascii="Times New Roman" w:hAnsi="Times New Roman" w:cs="Times New Roman"/>
          <w:sz w:val="24"/>
          <w:szCs w:val="24"/>
        </w:rPr>
        <w:t>поселения</w:t>
      </w:r>
      <w:r w:rsidR="00AE27EC">
        <w:rPr>
          <w:rFonts w:ascii="Times New Roman" w:hAnsi="Times New Roman" w:cs="Times New Roman"/>
          <w:sz w:val="24"/>
          <w:szCs w:val="24"/>
        </w:rPr>
        <w:t xml:space="preserve"> </w:t>
      </w:r>
      <w:r w:rsidRPr="00AE27EC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863083" w:rsidRPr="00AE27EC" w:rsidRDefault="00AE27EC" w:rsidP="008630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октября </w:t>
      </w:r>
      <w:r w:rsidR="003562B6" w:rsidRPr="00AE27E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 №  275</w:t>
      </w:r>
    </w:p>
    <w:p w:rsidR="003562B6" w:rsidRPr="00C76A4E" w:rsidRDefault="003562B6" w:rsidP="008630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62B6" w:rsidRPr="00C76A4E" w:rsidRDefault="003562B6" w:rsidP="008630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62B6" w:rsidRPr="00C76A4E" w:rsidRDefault="003562B6" w:rsidP="008630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2B6" w:rsidRPr="00C76A4E" w:rsidRDefault="003562B6" w:rsidP="0035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62B6" w:rsidRPr="00C76A4E" w:rsidRDefault="003562B6" w:rsidP="0035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E">
        <w:rPr>
          <w:rFonts w:ascii="Times New Roman" w:hAnsi="Times New Roman" w:cs="Times New Roman"/>
          <w:b/>
          <w:sz w:val="28"/>
          <w:szCs w:val="28"/>
        </w:rPr>
        <w:t>финансирования за счет средств бюджета городского поселения «Шерловогорское»</w:t>
      </w:r>
      <w:r w:rsidR="003A00B6" w:rsidRPr="00C76A4E">
        <w:rPr>
          <w:rFonts w:ascii="Times New Roman" w:hAnsi="Times New Roman" w:cs="Times New Roman"/>
          <w:b/>
          <w:sz w:val="28"/>
          <w:szCs w:val="28"/>
        </w:rPr>
        <w:t xml:space="preserve"> мероприятий, включенных в календарный план официальных физкультурных мероприятий и спортивных мероприятий городского поселения «Шерловогорское»</w:t>
      </w:r>
      <w:r w:rsidR="002D4C12" w:rsidRPr="00C76A4E">
        <w:rPr>
          <w:rFonts w:ascii="Times New Roman" w:hAnsi="Times New Roman" w:cs="Times New Roman"/>
          <w:b/>
          <w:sz w:val="28"/>
          <w:szCs w:val="28"/>
        </w:rPr>
        <w:t xml:space="preserve"> и участия сборных команд в межрайонных соревнованиях</w:t>
      </w:r>
    </w:p>
    <w:p w:rsidR="003562B6" w:rsidRPr="00C76A4E" w:rsidRDefault="003562B6" w:rsidP="003562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3A00B6" w:rsidP="003562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0B6" w:rsidRPr="00503AEB" w:rsidRDefault="003A00B6" w:rsidP="00503AE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3A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00B6" w:rsidRPr="00AE27EC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1. Настоящий Порядок определяет условия финансового обеспечения за счет сре</w:t>
      </w:r>
      <w:r w:rsidR="00051608" w:rsidRPr="00C76A4E">
        <w:rPr>
          <w:rFonts w:ascii="Times New Roman" w:hAnsi="Times New Roman" w:cs="Times New Roman"/>
          <w:sz w:val="28"/>
          <w:szCs w:val="28"/>
        </w:rPr>
        <w:t>дств бюджета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 xml:space="preserve"> мероприятий, включенных в календарный план официальных физкультурных мероприятий и спортивных</w:t>
      </w:r>
      <w:r w:rsidR="00051608" w:rsidRPr="00C76A4E">
        <w:rPr>
          <w:rFonts w:ascii="Times New Roman" w:hAnsi="Times New Roman" w:cs="Times New Roman"/>
          <w:sz w:val="28"/>
          <w:szCs w:val="28"/>
        </w:rPr>
        <w:t xml:space="preserve"> мероприятий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>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спортивные мероприятия </w:t>
      </w:r>
      <w:r w:rsidR="00503AEB">
        <w:rPr>
          <w:rFonts w:ascii="Times New Roman" w:hAnsi="Times New Roman" w:cs="Times New Roman"/>
          <w:sz w:val="28"/>
          <w:szCs w:val="28"/>
        </w:rPr>
        <w:t>–</w:t>
      </w:r>
      <w:r w:rsidRPr="00C76A4E">
        <w:rPr>
          <w:rFonts w:ascii="Times New Roman" w:hAnsi="Times New Roman" w:cs="Times New Roman"/>
          <w:sz w:val="28"/>
          <w:szCs w:val="28"/>
        </w:rPr>
        <w:t xml:space="preserve"> спортивные соревнования, а также тренировочные и другие мероприятия по подготовке спортсменов к спортивным соревнованиям;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физкультурные мероприятия </w:t>
      </w:r>
      <w:r w:rsidR="00503AEB">
        <w:rPr>
          <w:rFonts w:ascii="Times New Roman" w:hAnsi="Times New Roman" w:cs="Times New Roman"/>
          <w:sz w:val="28"/>
          <w:szCs w:val="28"/>
        </w:rPr>
        <w:t>–</w:t>
      </w:r>
      <w:r w:rsidRPr="00C76A4E">
        <w:rPr>
          <w:rFonts w:ascii="Times New Roman" w:hAnsi="Times New Roman" w:cs="Times New Roman"/>
          <w:sz w:val="28"/>
          <w:szCs w:val="28"/>
        </w:rPr>
        <w:t xml:space="preserve"> организованные занятия граждан физической культурой;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503AEB">
        <w:rPr>
          <w:rFonts w:ascii="Times New Roman" w:hAnsi="Times New Roman" w:cs="Times New Roman"/>
          <w:sz w:val="28"/>
          <w:szCs w:val="28"/>
        </w:rPr>
        <w:t>–</w:t>
      </w:r>
      <w:r w:rsidRPr="00C76A4E">
        <w:rPr>
          <w:rFonts w:ascii="Times New Roman" w:hAnsi="Times New Roman" w:cs="Times New Roman"/>
          <w:sz w:val="28"/>
          <w:szCs w:val="28"/>
        </w:rPr>
        <w:t xml:space="preserve"> спортсмены, тренеры, хореографы и иные специалисты в области физической культуры и спорта, принимающие участие в подготовке и проведении спортивных и физкультурных мероприятиях в соответствии с правилами их проведения, положениями (регламентами) о них и другими регламентирующими документами.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3. Настоящий Порядок регламентирует финансовое обеспечение за счет сре</w:t>
      </w:r>
      <w:r w:rsidR="00051608" w:rsidRPr="00C76A4E">
        <w:rPr>
          <w:rFonts w:ascii="Times New Roman" w:hAnsi="Times New Roman" w:cs="Times New Roman"/>
          <w:sz w:val="28"/>
          <w:szCs w:val="28"/>
        </w:rPr>
        <w:t>дств бюджета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>:</w:t>
      </w:r>
    </w:p>
    <w:p w:rsidR="003A00B6" w:rsidRPr="00C76A4E" w:rsidRDefault="00051608" w:rsidP="00722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спортивных</w:t>
      </w:r>
      <w:r w:rsidR="00722BB4" w:rsidRPr="00C76A4E">
        <w:rPr>
          <w:rFonts w:ascii="Times New Roman" w:hAnsi="Times New Roman" w:cs="Times New Roman"/>
          <w:sz w:val="28"/>
          <w:szCs w:val="28"/>
        </w:rPr>
        <w:t xml:space="preserve"> мероприятий включенных в календарный план официальных физкультурных мероприятий и спортивных мероприятий городского поселения «Шерловогорское»;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участия спортивных сб</w:t>
      </w:r>
      <w:r w:rsidR="00722BB4" w:rsidRPr="00C76A4E">
        <w:rPr>
          <w:rFonts w:ascii="Times New Roman" w:hAnsi="Times New Roman" w:cs="Times New Roman"/>
          <w:sz w:val="28"/>
          <w:szCs w:val="28"/>
        </w:rPr>
        <w:t>орных команд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 xml:space="preserve"> в </w:t>
      </w:r>
      <w:r w:rsidR="00722BB4" w:rsidRPr="00C76A4E">
        <w:rPr>
          <w:rFonts w:ascii="Times New Roman" w:hAnsi="Times New Roman" w:cs="Times New Roman"/>
          <w:sz w:val="28"/>
          <w:szCs w:val="28"/>
        </w:rPr>
        <w:t xml:space="preserve">межмуниципальных  </w:t>
      </w:r>
      <w:r w:rsidRPr="00C76A4E">
        <w:rPr>
          <w:rFonts w:ascii="Times New Roman" w:hAnsi="Times New Roman" w:cs="Times New Roman"/>
          <w:sz w:val="28"/>
          <w:szCs w:val="28"/>
        </w:rPr>
        <w:t>спортивных мероприятиях.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4. Финансовое обеспечение расходов на проведение физкультурных и спортивных мероприятий осущест</w:t>
      </w:r>
      <w:r w:rsidR="00722BB4" w:rsidRPr="00C76A4E">
        <w:rPr>
          <w:rFonts w:ascii="Times New Roman" w:hAnsi="Times New Roman" w:cs="Times New Roman"/>
          <w:sz w:val="28"/>
          <w:szCs w:val="28"/>
        </w:rPr>
        <w:t xml:space="preserve">вляется за счет средств </w:t>
      </w:r>
      <w:r w:rsidRPr="00C76A4E">
        <w:rPr>
          <w:rFonts w:ascii="Times New Roman" w:hAnsi="Times New Roman" w:cs="Times New Roman"/>
          <w:sz w:val="28"/>
          <w:szCs w:val="28"/>
        </w:rPr>
        <w:t>бюджета</w:t>
      </w:r>
      <w:r w:rsidR="00722BB4" w:rsidRPr="00C76A4E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нормами расходов средств на финансирование мероприятий, включенных в календарный план официальных физкультурных мероприятий </w:t>
      </w:r>
      <w:r w:rsidRPr="00C76A4E">
        <w:rPr>
          <w:rFonts w:ascii="Times New Roman" w:hAnsi="Times New Roman" w:cs="Times New Roman"/>
          <w:sz w:val="28"/>
          <w:szCs w:val="28"/>
        </w:rPr>
        <w:lastRenderedPageBreak/>
        <w:t>и спортивных</w:t>
      </w:r>
      <w:r w:rsidR="00722BB4" w:rsidRPr="00C76A4E">
        <w:rPr>
          <w:rFonts w:ascii="Times New Roman" w:hAnsi="Times New Roman" w:cs="Times New Roman"/>
          <w:sz w:val="28"/>
          <w:szCs w:val="28"/>
        </w:rPr>
        <w:t xml:space="preserve"> мероприятий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>, в пределах бюдже</w:t>
      </w:r>
      <w:r w:rsidR="00113BD2" w:rsidRPr="00C76A4E">
        <w:rPr>
          <w:rFonts w:ascii="Times New Roman" w:hAnsi="Times New Roman" w:cs="Times New Roman"/>
          <w:sz w:val="28"/>
          <w:szCs w:val="28"/>
        </w:rPr>
        <w:t>тных ассигнова</w:t>
      </w:r>
      <w:r w:rsidR="00C8185D" w:rsidRPr="00C76A4E">
        <w:rPr>
          <w:rFonts w:ascii="Times New Roman" w:hAnsi="Times New Roman" w:cs="Times New Roman"/>
          <w:sz w:val="28"/>
          <w:szCs w:val="28"/>
        </w:rPr>
        <w:t>ний, утвержденных  бюджетом</w:t>
      </w:r>
      <w:r w:rsidR="00722BB4" w:rsidRPr="00C76A4E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5. Финансовое обеспечение физкультурных и спортивных мероприятий осуществляется исходя из приоритетных направлений развития физической культуры и спорта в соответствующем году.</w:t>
      </w:r>
    </w:p>
    <w:p w:rsidR="003A00B6" w:rsidRPr="00C76A4E" w:rsidRDefault="00D071EB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6. Администрация</w:t>
      </w:r>
      <w:r w:rsidR="003A00B6" w:rsidRPr="00C76A4E">
        <w:rPr>
          <w:rFonts w:ascii="Times New Roman" w:hAnsi="Times New Roman" w:cs="Times New Roman"/>
          <w:sz w:val="28"/>
          <w:szCs w:val="28"/>
        </w:rPr>
        <w:t xml:space="preserve"> определяет необходимый объем средств на проведение каждого мероприятия.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7. При про</w:t>
      </w:r>
      <w:r w:rsidR="00D071EB" w:rsidRPr="00C76A4E">
        <w:rPr>
          <w:rFonts w:ascii="Times New Roman" w:hAnsi="Times New Roman" w:cs="Times New Roman"/>
          <w:sz w:val="28"/>
          <w:szCs w:val="28"/>
        </w:rPr>
        <w:t>ведении мероприятия Администрация</w:t>
      </w:r>
      <w:r w:rsidRPr="00C76A4E">
        <w:rPr>
          <w:rFonts w:ascii="Times New Roman" w:hAnsi="Times New Roman" w:cs="Times New Roman"/>
          <w:sz w:val="28"/>
          <w:szCs w:val="28"/>
        </w:rPr>
        <w:t xml:space="preserve"> утверждает (согласовывает):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положение (регламент) о мероприяти</w:t>
      </w:r>
      <w:r w:rsidR="00D071EB" w:rsidRPr="00C76A4E">
        <w:rPr>
          <w:rFonts w:ascii="Times New Roman" w:hAnsi="Times New Roman" w:cs="Times New Roman"/>
          <w:sz w:val="28"/>
          <w:szCs w:val="28"/>
        </w:rPr>
        <w:t>и, проводимом на территории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>, иные документы, регламентирующие проведение мероприятия;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распоряжение о проведении мероприятия;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смету расходов на проведение мероприятия.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AE27EC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7EC">
        <w:rPr>
          <w:rFonts w:ascii="Times New Roman" w:hAnsi="Times New Roman" w:cs="Times New Roman"/>
          <w:b/>
          <w:sz w:val="28"/>
          <w:szCs w:val="28"/>
        </w:rPr>
        <w:t>2. Финансирование межмуниципальных,</w:t>
      </w:r>
    </w:p>
    <w:p w:rsidR="003A00B6" w:rsidRPr="00AE27EC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EC">
        <w:rPr>
          <w:rFonts w:ascii="Times New Roman" w:hAnsi="Times New Roman" w:cs="Times New Roman"/>
          <w:b/>
          <w:sz w:val="28"/>
          <w:szCs w:val="28"/>
        </w:rPr>
        <w:t>краевых физкультурных и спортивных мероприятий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8. При проведении</w:t>
      </w:r>
      <w:r w:rsidR="00D071EB" w:rsidRPr="00C76A4E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C76A4E">
        <w:rPr>
          <w:rFonts w:ascii="Times New Roman" w:hAnsi="Times New Roman" w:cs="Times New Roman"/>
          <w:sz w:val="28"/>
          <w:szCs w:val="28"/>
        </w:rPr>
        <w:t xml:space="preserve"> межмуниципальных, краевых физкуль</w:t>
      </w:r>
      <w:r w:rsidR="00D071EB" w:rsidRPr="00C76A4E">
        <w:rPr>
          <w:rFonts w:ascii="Times New Roman" w:hAnsi="Times New Roman" w:cs="Times New Roman"/>
          <w:sz w:val="28"/>
          <w:szCs w:val="28"/>
        </w:rPr>
        <w:t xml:space="preserve">турных и спортивных мероприятий, </w:t>
      </w:r>
      <w:r w:rsidRPr="00C76A4E">
        <w:rPr>
          <w:rFonts w:ascii="Times New Roman" w:hAnsi="Times New Roman" w:cs="Times New Roman"/>
          <w:sz w:val="28"/>
          <w:szCs w:val="28"/>
        </w:rPr>
        <w:t>осуществляется финансовое обеспечение расходов по оплате: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услуг по информационному, материально-техническому, организационному обеспечению;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услуг по предоставлению спортивных сооружений в пользование;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услуг автотранспорта, в том числе услуг машины </w:t>
      </w:r>
      <w:r w:rsidR="00503AEB">
        <w:rPr>
          <w:rFonts w:ascii="Times New Roman" w:hAnsi="Times New Roman" w:cs="Times New Roman"/>
          <w:sz w:val="28"/>
          <w:szCs w:val="28"/>
        </w:rPr>
        <w:t>«</w:t>
      </w:r>
      <w:r w:rsidRPr="00C76A4E">
        <w:rPr>
          <w:rFonts w:ascii="Times New Roman" w:hAnsi="Times New Roman" w:cs="Times New Roman"/>
          <w:sz w:val="28"/>
          <w:szCs w:val="28"/>
        </w:rPr>
        <w:t>Скорая помощь</w:t>
      </w:r>
      <w:r w:rsidR="00503AEB">
        <w:rPr>
          <w:rFonts w:ascii="Times New Roman" w:hAnsi="Times New Roman" w:cs="Times New Roman"/>
          <w:sz w:val="28"/>
          <w:szCs w:val="28"/>
        </w:rPr>
        <w:t>»</w:t>
      </w:r>
      <w:r w:rsidRPr="00C76A4E">
        <w:rPr>
          <w:rFonts w:ascii="Times New Roman" w:hAnsi="Times New Roman" w:cs="Times New Roman"/>
          <w:sz w:val="28"/>
          <w:szCs w:val="28"/>
        </w:rPr>
        <w:t>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обеспечения безопасности участников мероприятий;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работы спортивных судей, врача, обслуживающего мероприятия, персонала по обслуживанию мероприятий в соответствии с положением (регламентом) о мероприятии;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питания, проживания (по фактической с</w:t>
      </w:r>
      <w:r w:rsidR="00D071EB" w:rsidRPr="00C76A4E">
        <w:rPr>
          <w:rFonts w:ascii="Times New Roman" w:hAnsi="Times New Roman" w:cs="Times New Roman"/>
          <w:sz w:val="28"/>
          <w:szCs w:val="28"/>
        </w:rPr>
        <w:t xml:space="preserve">тоимости) </w:t>
      </w:r>
      <w:r w:rsidRPr="00C76A4E">
        <w:rPr>
          <w:rFonts w:ascii="Times New Roman" w:hAnsi="Times New Roman" w:cs="Times New Roman"/>
          <w:sz w:val="28"/>
          <w:szCs w:val="28"/>
        </w:rPr>
        <w:t xml:space="preserve"> спортивных судей;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проезда спортивных судей по тарифам экономического класса, суточных в пути;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награждения участников мероприятий (денежное вознаграждение, медали, дипломы, памятные призы (кубки) и др.).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AE27EC" w:rsidRDefault="00D071EB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7EC">
        <w:rPr>
          <w:rFonts w:ascii="Times New Roman" w:hAnsi="Times New Roman" w:cs="Times New Roman"/>
          <w:b/>
          <w:sz w:val="28"/>
          <w:szCs w:val="28"/>
        </w:rPr>
        <w:t>3</w:t>
      </w:r>
      <w:r w:rsidR="003A00B6" w:rsidRPr="00AE27EC">
        <w:rPr>
          <w:rFonts w:ascii="Times New Roman" w:hAnsi="Times New Roman" w:cs="Times New Roman"/>
          <w:b/>
          <w:sz w:val="28"/>
          <w:szCs w:val="28"/>
        </w:rPr>
        <w:t>. Финансирование тренировочных мероприятий с участием</w:t>
      </w:r>
    </w:p>
    <w:p w:rsidR="003A00B6" w:rsidRPr="00AE27EC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EC">
        <w:rPr>
          <w:rFonts w:ascii="Times New Roman" w:hAnsi="Times New Roman" w:cs="Times New Roman"/>
          <w:b/>
          <w:sz w:val="28"/>
          <w:szCs w:val="28"/>
        </w:rPr>
        <w:t>спортивных сб</w:t>
      </w:r>
      <w:r w:rsidR="00D071EB" w:rsidRPr="00AE27EC">
        <w:rPr>
          <w:rFonts w:ascii="Times New Roman" w:hAnsi="Times New Roman" w:cs="Times New Roman"/>
          <w:b/>
          <w:sz w:val="28"/>
          <w:szCs w:val="28"/>
        </w:rPr>
        <w:t>орных команд городского поселения «Шерловогорское»</w:t>
      </w:r>
    </w:p>
    <w:p w:rsidR="003A00B6" w:rsidRPr="00AE27EC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0B6" w:rsidRPr="00C76A4E" w:rsidRDefault="00C4239B" w:rsidP="00D0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9</w:t>
      </w:r>
      <w:r w:rsidR="003A00B6" w:rsidRPr="00C76A4E">
        <w:rPr>
          <w:rFonts w:ascii="Times New Roman" w:hAnsi="Times New Roman" w:cs="Times New Roman"/>
          <w:sz w:val="28"/>
          <w:szCs w:val="28"/>
        </w:rPr>
        <w:t>. При проведении тренировочных мероприятий с участием спортивных сб</w:t>
      </w:r>
      <w:r w:rsidR="00D071EB" w:rsidRPr="00C76A4E">
        <w:rPr>
          <w:rFonts w:ascii="Times New Roman" w:hAnsi="Times New Roman" w:cs="Times New Roman"/>
          <w:sz w:val="28"/>
          <w:szCs w:val="28"/>
        </w:rPr>
        <w:t>орных команд городского поселения «Шерловогорское»</w:t>
      </w:r>
      <w:r w:rsidR="003A00B6" w:rsidRPr="00C76A4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071EB" w:rsidRPr="00C76A4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A00B6" w:rsidRPr="00C76A4E">
        <w:rPr>
          <w:rFonts w:ascii="Times New Roman" w:hAnsi="Times New Roman" w:cs="Times New Roman"/>
          <w:sz w:val="28"/>
          <w:szCs w:val="28"/>
        </w:rPr>
        <w:t xml:space="preserve"> финансируются расходы, включающие оплату (из расчета стоимости на одного человека в день):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услуг по предоставлению спортивных сооружений в пользование;</w:t>
      </w:r>
    </w:p>
    <w:p w:rsidR="003A00B6" w:rsidRPr="00C76A4E" w:rsidRDefault="005C6674" w:rsidP="00C42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lastRenderedPageBreak/>
        <w:t>проживания и питания спортсменов</w:t>
      </w:r>
      <w:r w:rsidR="003A00B6" w:rsidRPr="00C76A4E">
        <w:rPr>
          <w:rFonts w:ascii="Times New Roman" w:hAnsi="Times New Roman" w:cs="Times New Roman"/>
          <w:sz w:val="28"/>
          <w:szCs w:val="28"/>
        </w:rPr>
        <w:t>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услуг автотранспорта;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услуг медико-восстановительного комплекса;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услуг по предоставлению спортивного инвентаря и оборудования.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AE27EC" w:rsidRDefault="00C4239B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7EC">
        <w:rPr>
          <w:rFonts w:ascii="Times New Roman" w:hAnsi="Times New Roman" w:cs="Times New Roman"/>
          <w:b/>
          <w:sz w:val="28"/>
          <w:szCs w:val="28"/>
        </w:rPr>
        <w:t>4</w:t>
      </w:r>
      <w:r w:rsidR="003A00B6" w:rsidRPr="00AE27EC">
        <w:rPr>
          <w:rFonts w:ascii="Times New Roman" w:hAnsi="Times New Roman" w:cs="Times New Roman"/>
          <w:b/>
          <w:sz w:val="28"/>
          <w:szCs w:val="28"/>
        </w:rPr>
        <w:t>. Финансирование участия спортивных сборных команд</w:t>
      </w:r>
    </w:p>
    <w:p w:rsidR="003A00B6" w:rsidRPr="00AE27EC" w:rsidRDefault="00C4239B" w:rsidP="00C42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E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«Шерловогорское» </w:t>
      </w:r>
      <w:r w:rsidR="003A00B6" w:rsidRPr="00AE27E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E27EC">
        <w:rPr>
          <w:rFonts w:ascii="Times New Roman" w:hAnsi="Times New Roman" w:cs="Times New Roman"/>
          <w:b/>
          <w:sz w:val="28"/>
          <w:szCs w:val="28"/>
        </w:rPr>
        <w:t>межмуниципальных</w:t>
      </w:r>
    </w:p>
    <w:p w:rsidR="003A00B6" w:rsidRPr="00AE27EC" w:rsidRDefault="003A00B6" w:rsidP="00C42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EC">
        <w:rPr>
          <w:rFonts w:ascii="Times New Roman" w:hAnsi="Times New Roman" w:cs="Times New Roman"/>
          <w:b/>
          <w:sz w:val="28"/>
          <w:szCs w:val="28"/>
        </w:rPr>
        <w:t>спортивных мероприятиях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674" w:rsidRPr="00C76A4E" w:rsidRDefault="00C4239B" w:rsidP="005C6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10</w:t>
      </w:r>
      <w:r w:rsidR="003A00B6" w:rsidRPr="00C76A4E">
        <w:rPr>
          <w:rFonts w:ascii="Times New Roman" w:hAnsi="Times New Roman" w:cs="Times New Roman"/>
          <w:sz w:val="28"/>
          <w:szCs w:val="28"/>
        </w:rPr>
        <w:t>. Финансирование участия спортивных сборных к</w:t>
      </w:r>
      <w:r w:rsidRPr="00C76A4E">
        <w:rPr>
          <w:rFonts w:ascii="Times New Roman" w:hAnsi="Times New Roman" w:cs="Times New Roman"/>
          <w:sz w:val="28"/>
          <w:szCs w:val="28"/>
        </w:rPr>
        <w:t>оманд городского поселения «Шерловогорское» в межмуниципальных</w:t>
      </w:r>
      <w:r w:rsidR="002D4C12" w:rsidRPr="00C76A4E">
        <w:rPr>
          <w:rFonts w:ascii="Times New Roman" w:hAnsi="Times New Roman" w:cs="Times New Roman"/>
          <w:sz w:val="28"/>
          <w:szCs w:val="28"/>
        </w:rPr>
        <w:t xml:space="preserve">, краевых </w:t>
      </w:r>
      <w:r w:rsidRPr="00C76A4E">
        <w:rPr>
          <w:rFonts w:ascii="Times New Roman" w:hAnsi="Times New Roman" w:cs="Times New Roman"/>
          <w:sz w:val="28"/>
          <w:szCs w:val="28"/>
        </w:rPr>
        <w:t xml:space="preserve"> </w:t>
      </w:r>
      <w:r w:rsidR="003A00B6" w:rsidRPr="00C76A4E">
        <w:rPr>
          <w:rFonts w:ascii="Times New Roman" w:hAnsi="Times New Roman" w:cs="Times New Roman"/>
          <w:sz w:val="28"/>
          <w:szCs w:val="28"/>
        </w:rPr>
        <w:t xml:space="preserve">спортивных мероприятиях </w:t>
      </w:r>
      <w:r w:rsidR="005C6674" w:rsidRPr="00C76A4E">
        <w:rPr>
          <w:rFonts w:ascii="Times New Roman" w:hAnsi="Times New Roman" w:cs="Times New Roman"/>
          <w:sz w:val="28"/>
          <w:szCs w:val="28"/>
        </w:rPr>
        <w:t>финансируется расходы, включающие оплату (из расчета стоимости на одного человека в день):</w:t>
      </w:r>
    </w:p>
    <w:p w:rsidR="005C6674" w:rsidRPr="00C76A4E" w:rsidRDefault="005C6674" w:rsidP="005C6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проживания и питания спортсменов;</w:t>
      </w:r>
    </w:p>
    <w:p w:rsidR="005C6674" w:rsidRPr="00C76A4E" w:rsidRDefault="005C6674" w:rsidP="005C6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услуг автотранспорта;</w:t>
      </w:r>
    </w:p>
    <w:p w:rsidR="005C6674" w:rsidRPr="00C76A4E" w:rsidRDefault="005C6674" w:rsidP="005C6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услуг медико-восстановительного комплекса;</w:t>
      </w:r>
    </w:p>
    <w:p w:rsidR="005C6674" w:rsidRPr="00C76A4E" w:rsidRDefault="005C6674" w:rsidP="003F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услуг по предоставлению спорт</w:t>
      </w:r>
      <w:r w:rsidR="003F47EE" w:rsidRPr="00C76A4E">
        <w:rPr>
          <w:rFonts w:ascii="Times New Roman" w:hAnsi="Times New Roman" w:cs="Times New Roman"/>
          <w:sz w:val="28"/>
          <w:szCs w:val="28"/>
        </w:rPr>
        <w:t>ивного инвентаря и оборудования</w:t>
      </w:r>
    </w:p>
    <w:p w:rsidR="005C6674" w:rsidRPr="00C76A4E" w:rsidRDefault="005C6674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674" w:rsidRPr="00C76A4E" w:rsidRDefault="005C6674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674" w:rsidRPr="00C76A4E" w:rsidRDefault="00503AEB" w:rsidP="00503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C6674" w:rsidRPr="00C76A4E" w:rsidRDefault="005C6674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674" w:rsidRPr="00C76A4E" w:rsidRDefault="005C6674" w:rsidP="003F4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674" w:rsidRPr="00C76A4E" w:rsidRDefault="005C6674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674" w:rsidRPr="00C76A4E" w:rsidRDefault="005C6674" w:rsidP="0097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7EC" w:rsidRDefault="00AE27EC" w:rsidP="005C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674" w:rsidRPr="00AE27EC" w:rsidRDefault="005C6674" w:rsidP="005C66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7EC">
        <w:rPr>
          <w:rFonts w:ascii="Times New Roman" w:hAnsi="Times New Roman" w:cs="Times New Roman"/>
          <w:b/>
          <w:sz w:val="24"/>
          <w:szCs w:val="24"/>
        </w:rPr>
        <w:t>П</w:t>
      </w:r>
      <w:r w:rsidR="00AE27EC">
        <w:rPr>
          <w:rFonts w:ascii="Times New Roman" w:hAnsi="Times New Roman" w:cs="Times New Roman"/>
          <w:b/>
          <w:sz w:val="24"/>
          <w:szCs w:val="24"/>
        </w:rPr>
        <w:t>РИЛОЖЕНИЕ 2</w:t>
      </w:r>
    </w:p>
    <w:p w:rsidR="00AE27EC" w:rsidRPr="00AE27EC" w:rsidRDefault="005C6674" w:rsidP="005C66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27EC">
        <w:rPr>
          <w:rFonts w:ascii="Times New Roman" w:hAnsi="Times New Roman" w:cs="Times New Roman"/>
          <w:sz w:val="24"/>
          <w:szCs w:val="24"/>
        </w:rPr>
        <w:t>к   решению</w:t>
      </w:r>
      <w:r w:rsidR="00AE27EC" w:rsidRPr="00AE27EC">
        <w:rPr>
          <w:rFonts w:ascii="Times New Roman" w:hAnsi="Times New Roman" w:cs="Times New Roman"/>
          <w:sz w:val="24"/>
          <w:szCs w:val="24"/>
        </w:rPr>
        <w:t xml:space="preserve"> </w:t>
      </w:r>
      <w:r w:rsidRPr="00AE27EC">
        <w:rPr>
          <w:rFonts w:ascii="Times New Roman" w:hAnsi="Times New Roman" w:cs="Times New Roman"/>
          <w:sz w:val="24"/>
          <w:szCs w:val="24"/>
        </w:rPr>
        <w:t xml:space="preserve">Совета городского </w:t>
      </w:r>
    </w:p>
    <w:p w:rsidR="005C6674" w:rsidRPr="00AE27EC" w:rsidRDefault="005C6674" w:rsidP="005C66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27EC">
        <w:rPr>
          <w:rFonts w:ascii="Times New Roman" w:hAnsi="Times New Roman" w:cs="Times New Roman"/>
          <w:sz w:val="24"/>
          <w:szCs w:val="24"/>
        </w:rPr>
        <w:t>поселения</w:t>
      </w:r>
      <w:r w:rsidR="00AE27EC" w:rsidRPr="00AE27EC">
        <w:rPr>
          <w:rFonts w:ascii="Times New Roman" w:hAnsi="Times New Roman" w:cs="Times New Roman"/>
          <w:sz w:val="24"/>
          <w:szCs w:val="24"/>
        </w:rPr>
        <w:t xml:space="preserve"> </w:t>
      </w:r>
      <w:r w:rsidRPr="00AE27EC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5C6674" w:rsidRPr="00AE27EC" w:rsidRDefault="00AE27EC" w:rsidP="005C66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27 октября 2015 г. № 275</w:t>
      </w:r>
    </w:p>
    <w:p w:rsidR="003A00B6" w:rsidRPr="00AE27EC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3A00B6" w:rsidP="003A0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C76A4E">
        <w:rPr>
          <w:rFonts w:ascii="Times New Roman" w:hAnsi="Times New Roman" w:cs="Times New Roman"/>
          <w:sz w:val="28"/>
          <w:szCs w:val="28"/>
        </w:rPr>
        <w:t>НОРМЫ</w:t>
      </w:r>
    </w:p>
    <w:p w:rsidR="003A00B6" w:rsidRPr="00C76A4E" w:rsidRDefault="003A00B6" w:rsidP="003A0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РАСХОДОВ СРЕДСТВ НА ФИНАНСИРОВАНИЕ</w:t>
      </w:r>
    </w:p>
    <w:p w:rsidR="003A00B6" w:rsidRPr="00C76A4E" w:rsidRDefault="003A00B6" w:rsidP="003A0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МЕРОПРИЯТИЙ, ВКЛЮЧЕННЫХ В КАЛЕНДАРНЫЙ ПЛАН</w:t>
      </w:r>
    </w:p>
    <w:p w:rsidR="003A00B6" w:rsidRPr="00C76A4E" w:rsidRDefault="003A00B6" w:rsidP="003A0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ОФИЦИАЛЬ</w:t>
      </w:r>
      <w:r w:rsidR="0066623E" w:rsidRPr="00C76A4E">
        <w:rPr>
          <w:rFonts w:ascii="Times New Roman" w:hAnsi="Times New Roman" w:cs="Times New Roman"/>
          <w:sz w:val="28"/>
          <w:szCs w:val="28"/>
        </w:rPr>
        <w:t xml:space="preserve">НЫХ ФИЗКУЛЬТУРНЫХ МЕРОПРИЯТИЙ И </w:t>
      </w:r>
      <w:r w:rsidRPr="00C76A4E">
        <w:rPr>
          <w:rFonts w:ascii="Times New Roman" w:hAnsi="Times New Roman" w:cs="Times New Roman"/>
          <w:sz w:val="28"/>
          <w:szCs w:val="28"/>
        </w:rPr>
        <w:t>СПОРТИВНЫХ</w:t>
      </w:r>
    </w:p>
    <w:p w:rsidR="003A00B6" w:rsidRPr="00C76A4E" w:rsidRDefault="005C6674" w:rsidP="003A0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МЕРОПРИЯТИЙ ГОРОДСКОГО ПОСЕЛЕНИЯ «ШЕРЛОВОГОРСКОЕ»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Нормы расходов средств на финансирование мероприятий устанавливаются в отношении физкультурных мероприятий и спортивных мероприятий, включенных в календарный план официальных физкультурных мероприятий и спортивных</w:t>
      </w:r>
      <w:r w:rsidR="005C6674" w:rsidRPr="00C76A4E">
        <w:rPr>
          <w:rFonts w:ascii="Times New Roman" w:hAnsi="Times New Roman" w:cs="Times New Roman"/>
          <w:sz w:val="28"/>
          <w:szCs w:val="28"/>
        </w:rPr>
        <w:t xml:space="preserve"> мероприятий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 xml:space="preserve"> в соответствии с Законом Забайкальского края "О физической культуре и спорте в Забайкальском крае" (далее - мероприятия).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Оплата расходов на организацию и проведение мероприятий производится за счет ср</w:t>
      </w:r>
      <w:r w:rsidR="005C6674" w:rsidRPr="00C76A4E">
        <w:rPr>
          <w:rFonts w:ascii="Times New Roman" w:hAnsi="Times New Roman" w:cs="Times New Roman"/>
          <w:sz w:val="28"/>
          <w:szCs w:val="28"/>
        </w:rPr>
        <w:t>едств бюджета администрации городского поселения «Шерловогорское»</w:t>
      </w:r>
      <w:r w:rsidRPr="00C76A4E">
        <w:rPr>
          <w:rFonts w:ascii="Times New Roman" w:hAnsi="Times New Roman" w:cs="Times New Roman"/>
          <w:sz w:val="28"/>
          <w:szCs w:val="28"/>
        </w:rPr>
        <w:t>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2D1BE8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BE8">
        <w:rPr>
          <w:rFonts w:ascii="Times New Roman" w:hAnsi="Times New Roman" w:cs="Times New Roman"/>
          <w:b/>
          <w:sz w:val="28"/>
          <w:szCs w:val="28"/>
        </w:rPr>
        <w:t>1. Нормы расходов средств на обеспечение питанием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3480"/>
      </w:tblGrid>
      <w:tr w:rsidR="003A00B6" w:rsidRPr="00C76A4E" w:rsidTr="003F47E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Уровень мероприятий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одного человека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в  день (рублей)      </w:t>
            </w:r>
          </w:p>
        </w:tc>
      </w:tr>
      <w:tr w:rsidR="00060A65" w:rsidRPr="00C76A4E" w:rsidTr="003F47E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5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5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5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      до 200</w:t>
            </w:r>
          </w:p>
        </w:tc>
      </w:tr>
      <w:tr w:rsidR="003A00B6" w:rsidRPr="00C76A4E" w:rsidTr="003F47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Межмуниципальные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      до 30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0         </w:t>
            </w:r>
          </w:p>
        </w:tc>
      </w:tr>
      <w:tr w:rsidR="003A00B6" w:rsidRPr="00C76A4E" w:rsidTr="003F47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      до 350         </w:t>
            </w:r>
          </w:p>
        </w:tc>
      </w:tr>
    </w:tbl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Участникам мероприятий, имеющим вес свыше 90 кг и рост выше 190 см, нормы расхода на обеспечение питанием увеличиваются на 50% в пределах выделенных и согласованных объемов средств.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При отсутствии возможности обеспечения организованного питания в местах проведения мероприятий по безналичному расчету разрешается выдавать участникам мероприятий по ведомости наличные деньги.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При проведении централизованных тренировочных сборов на специализированных и комплексных базах нормы расходов на обеспечение питанием устанавливаются в пределах расходов на одного человека в день согласно положению (регламенту) о мероприятии.</w:t>
      </w:r>
    </w:p>
    <w:p w:rsidR="00060A65" w:rsidRPr="00C76A4E" w:rsidRDefault="00060A65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2D1BE8" w:rsidRDefault="003A00B6" w:rsidP="002D1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BE8">
        <w:rPr>
          <w:rFonts w:ascii="Times New Roman" w:hAnsi="Times New Roman" w:cs="Times New Roman"/>
          <w:b/>
          <w:sz w:val="28"/>
          <w:szCs w:val="28"/>
        </w:rPr>
        <w:lastRenderedPageBreak/>
        <w:t>2. Нормы расходов на обеспечение фармакологическими,</w:t>
      </w:r>
      <w:r w:rsidR="002D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E8">
        <w:rPr>
          <w:rFonts w:ascii="Times New Roman" w:hAnsi="Times New Roman" w:cs="Times New Roman"/>
          <w:b/>
          <w:sz w:val="28"/>
          <w:szCs w:val="28"/>
        </w:rPr>
        <w:t>восстановительными средствами, витаминными и</w:t>
      </w:r>
      <w:r w:rsidR="002D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EC" w:rsidRPr="002D1BE8">
        <w:rPr>
          <w:rFonts w:ascii="Times New Roman" w:hAnsi="Times New Roman" w:cs="Times New Roman"/>
          <w:b/>
          <w:sz w:val="28"/>
          <w:szCs w:val="28"/>
        </w:rPr>
        <w:t>белково</w:t>
      </w:r>
      <w:r w:rsidRPr="002D1BE8">
        <w:rPr>
          <w:rFonts w:ascii="Times New Roman" w:hAnsi="Times New Roman" w:cs="Times New Roman"/>
          <w:b/>
          <w:sz w:val="28"/>
          <w:szCs w:val="28"/>
        </w:rPr>
        <w:t>-глюкозными препаратами, медикаментами общего</w:t>
      </w:r>
      <w:r w:rsidR="002D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E8">
        <w:rPr>
          <w:rFonts w:ascii="Times New Roman" w:hAnsi="Times New Roman" w:cs="Times New Roman"/>
          <w:b/>
          <w:sz w:val="28"/>
          <w:szCs w:val="28"/>
        </w:rPr>
        <w:t>лечебного назначения и</w:t>
      </w:r>
      <w:r w:rsidR="002D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E8">
        <w:rPr>
          <w:rFonts w:ascii="Times New Roman" w:hAnsi="Times New Roman" w:cs="Times New Roman"/>
          <w:b/>
          <w:sz w:val="28"/>
          <w:szCs w:val="28"/>
        </w:rPr>
        <w:t>перевязочными материалами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4007"/>
      </w:tblGrid>
      <w:tr w:rsidR="003A00B6" w:rsidRPr="00C76A4E" w:rsidTr="00F242AA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Уровень мероприятий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Расходы на одного человека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в день (рублей)    </w:t>
            </w:r>
          </w:p>
        </w:tc>
      </w:tr>
      <w:tr w:rsidR="00060A65" w:rsidRPr="00C76A4E" w:rsidTr="00F242AA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5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5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5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      до 50</w:t>
            </w:r>
          </w:p>
        </w:tc>
      </w:tr>
      <w:tr w:rsidR="003A00B6" w:rsidRPr="00C76A4E" w:rsidTr="00F242A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Межмуниципальные              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      до 60         </w:t>
            </w:r>
          </w:p>
        </w:tc>
      </w:tr>
      <w:tr w:rsidR="003A00B6" w:rsidRPr="00C76A4E" w:rsidTr="00F242A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060A65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Краевые 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      до 90         </w:t>
            </w:r>
          </w:p>
        </w:tc>
      </w:tr>
    </w:tbl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При отсутствии возможности организованного обеспечения фармакологическими, восстановительными с</w:t>
      </w:r>
      <w:r w:rsidR="002D1BE8">
        <w:rPr>
          <w:rFonts w:ascii="Times New Roman" w:hAnsi="Times New Roman" w:cs="Times New Roman"/>
          <w:sz w:val="28"/>
          <w:szCs w:val="28"/>
        </w:rPr>
        <w:t>редствами, витаминными и белково</w:t>
      </w:r>
      <w:r w:rsidRPr="00C76A4E">
        <w:rPr>
          <w:rFonts w:ascii="Times New Roman" w:hAnsi="Times New Roman" w:cs="Times New Roman"/>
          <w:sz w:val="28"/>
          <w:szCs w:val="28"/>
        </w:rPr>
        <w:t>-глюкозными препаратами, медикаментами общего лечебного назначения и перевязочными материалами по безналичному расчету разрешается выдавать участникам мероприятий по ведомости наличные деньги в соответствии с нормами.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2D1BE8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BE8">
        <w:rPr>
          <w:rFonts w:ascii="Times New Roman" w:hAnsi="Times New Roman" w:cs="Times New Roman"/>
          <w:b/>
          <w:sz w:val="28"/>
          <w:szCs w:val="28"/>
        </w:rPr>
        <w:t>3. Нормы расходов средств на денежное</w:t>
      </w:r>
    </w:p>
    <w:p w:rsidR="003A00B6" w:rsidRPr="002D1BE8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E8">
        <w:rPr>
          <w:rFonts w:ascii="Times New Roman" w:hAnsi="Times New Roman" w:cs="Times New Roman"/>
          <w:b/>
          <w:sz w:val="28"/>
          <w:szCs w:val="28"/>
        </w:rPr>
        <w:t>вознаграждение победителей и призеров мероприятий</w:t>
      </w:r>
    </w:p>
    <w:p w:rsidR="00060A65" w:rsidRPr="00C76A4E" w:rsidRDefault="00060A65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2835"/>
      </w:tblGrid>
      <w:tr w:rsidR="002913A2" w:rsidRPr="00C76A4E" w:rsidTr="00F242AA">
        <w:tc>
          <w:tcPr>
            <w:tcW w:w="846" w:type="dxa"/>
            <w:vMerge w:val="restart"/>
          </w:tcPr>
          <w:p w:rsidR="002913A2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551" w:type="dxa"/>
            <w:vMerge w:val="restart"/>
          </w:tcPr>
          <w:p w:rsidR="002913A2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Уровень мероприятий</w:t>
            </w:r>
          </w:p>
        </w:tc>
        <w:tc>
          <w:tcPr>
            <w:tcW w:w="5245" w:type="dxa"/>
            <w:gridSpan w:val="2"/>
          </w:tcPr>
          <w:p w:rsidR="002913A2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одного человека  (рублей)</w:t>
            </w:r>
          </w:p>
        </w:tc>
      </w:tr>
      <w:tr w:rsidR="002913A2" w:rsidRPr="00C76A4E" w:rsidTr="00F242AA">
        <w:tc>
          <w:tcPr>
            <w:tcW w:w="846" w:type="dxa"/>
            <w:vMerge/>
          </w:tcPr>
          <w:p w:rsidR="002913A2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913A2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13A2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Командные соревнования</w:t>
            </w:r>
          </w:p>
        </w:tc>
        <w:tc>
          <w:tcPr>
            <w:tcW w:w="2835" w:type="dxa"/>
          </w:tcPr>
          <w:p w:rsidR="002913A2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Личные</w:t>
            </w:r>
          </w:p>
          <w:p w:rsidR="002913A2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D224F7" w:rsidRPr="00C76A4E" w:rsidTr="00F242AA">
        <w:tc>
          <w:tcPr>
            <w:tcW w:w="846" w:type="dxa"/>
          </w:tcPr>
          <w:p w:rsidR="00D224F7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224F7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Местные</w:t>
            </w:r>
          </w:p>
        </w:tc>
        <w:tc>
          <w:tcPr>
            <w:tcW w:w="2410" w:type="dxa"/>
          </w:tcPr>
          <w:p w:rsidR="00D224F7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1место –</w:t>
            </w:r>
            <w:r w:rsidR="00F242AA"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500</w:t>
            </w:r>
          </w:p>
          <w:p w:rsidR="002913A2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2 место –</w:t>
            </w:r>
            <w:r w:rsidR="00F242AA"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400</w:t>
            </w:r>
          </w:p>
          <w:p w:rsidR="002913A2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место </w:t>
            </w:r>
            <w:r w:rsidR="00F242AA"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42AA"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2835" w:type="dxa"/>
          </w:tcPr>
          <w:p w:rsidR="00F242AA" w:rsidRPr="00C76A4E" w:rsidRDefault="00F242AA" w:rsidP="00F2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1место – до 500</w:t>
            </w:r>
          </w:p>
          <w:p w:rsidR="00F242AA" w:rsidRPr="00C76A4E" w:rsidRDefault="00F242AA" w:rsidP="00F2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до 400</w:t>
            </w:r>
          </w:p>
          <w:p w:rsidR="00D224F7" w:rsidRPr="00C76A4E" w:rsidRDefault="00F242AA" w:rsidP="00F2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3 место – до 300</w:t>
            </w:r>
          </w:p>
        </w:tc>
      </w:tr>
      <w:tr w:rsidR="00D224F7" w:rsidRPr="00C76A4E" w:rsidTr="00F242AA">
        <w:tc>
          <w:tcPr>
            <w:tcW w:w="846" w:type="dxa"/>
          </w:tcPr>
          <w:p w:rsidR="00D224F7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224F7" w:rsidRPr="00C76A4E" w:rsidRDefault="002913A2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Межрайонные</w:t>
            </w:r>
            <w:r w:rsidR="00F242AA"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, краевые</w:t>
            </w:r>
          </w:p>
        </w:tc>
        <w:tc>
          <w:tcPr>
            <w:tcW w:w="2410" w:type="dxa"/>
          </w:tcPr>
          <w:p w:rsidR="00D224F7" w:rsidRPr="00C76A4E" w:rsidRDefault="00F242AA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1 место – до 700</w:t>
            </w:r>
          </w:p>
          <w:p w:rsidR="00F242AA" w:rsidRPr="00C76A4E" w:rsidRDefault="00F242AA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до 600</w:t>
            </w:r>
          </w:p>
          <w:p w:rsidR="00F242AA" w:rsidRPr="00C76A4E" w:rsidRDefault="00F242AA" w:rsidP="00D2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место – до 400 </w:t>
            </w:r>
          </w:p>
        </w:tc>
        <w:tc>
          <w:tcPr>
            <w:tcW w:w="2835" w:type="dxa"/>
          </w:tcPr>
          <w:p w:rsidR="00F242AA" w:rsidRPr="00C76A4E" w:rsidRDefault="00F242AA" w:rsidP="00F2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1 место – до 700</w:t>
            </w:r>
          </w:p>
          <w:p w:rsidR="00F242AA" w:rsidRPr="00C76A4E" w:rsidRDefault="00F242AA" w:rsidP="00F2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до 600</w:t>
            </w:r>
          </w:p>
          <w:p w:rsidR="00D224F7" w:rsidRPr="00C76A4E" w:rsidRDefault="00F242AA" w:rsidP="00F2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eastAsia="Calibri" w:hAnsi="Times New Roman" w:cs="Times New Roman"/>
                <w:sz w:val="28"/>
                <w:szCs w:val="28"/>
              </w:rPr>
              <w:t>3 место – до 400</w:t>
            </w:r>
          </w:p>
        </w:tc>
      </w:tr>
    </w:tbl>
    <w:p w:rsidR="00060A65" w:rsidRPr="00C76A4E" w:rsidRDefault="00060A65" w:rsidP="00060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Участники мероприятий, занявшие 1, 2, 3 место, награждаются ценными подарками, денежными призами, кубками, дипломами, цветами и спортивными атрибутами, изготовленными для мероприятий.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При получении победителями и призерами мероприятий ценных подарков, кубков, дипломов, цветов и спортивных атрибутов весь перечисленный призовой фонд списывается актом в присутствии </w:t>
      </w:r>
      <w:r w:rsidR="00F242AA" w:rsidRPr="00C76A4E">
        <w:rPr>
          <w:rFonts w:ascii="Times New Roman" w:hAnsi="Times New Roman" w:cs="Times New Roman"/>
          <w:sz w:val="28"/>
          <w:szCs w:val="28"/>
        </w:rPr>
        <w:t xml:space="preserve">специалистов. Акт </w:t>
      </w:r>
      <w:r w:rsidRPr="00C76A4E">
        <w:rPr>
          <w:rFonts w:ascii="Times New Roman" w:hAnsi="Times New Roman" w:cs="Times New Roman"/>
          <w:sz w:val="28"/>
          <w:szCs w:val="28"/>
        </w:rPr>
        <w:t>является основанием для списания с бухгалтерского учета денежных средств, выделенных для приобретения призового фонда мероприятия.</w:t>
      </w:r>
    </w:p>
    <w:p w:rsidR="003A00B6" w:rsidRDefault="003A00B6" w:rsidP="0014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8" w:rsidRDefault="002D1BE8" w:rsidP="0014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8" w:rsidRDefault="002D1BE8" w:rsidP="0014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8" w:rsidRPr="00C76A4E" w:rsidRDefault="002D1BE8" w:rsidP="0014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2D1BE8" w:rsidRDefault="00F242AA" w:rsidP="002D1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BE8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A00B6" w:rsidRPr="002D1BE8">
        <w:rPr>
          <w:rFonts w:ascii="Times New Roman" w:hAnsi="Times New Roman" w:cs="Times New Roman"/>
          <w:b/>
          <w:sz w:val="28"/>
          <w:szCs w:val="28"/>
        </w:rPr>
        <w:t>. Нормы расходов средств на оплату работы</w:t>
      </w:r>
      <w:r w:rsidR="002D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B6" w:rsidRPr="002D1BE8">
        <w:rPr>
          <w:rFonts w:ascii="Times New Roman" w:hAnsi="Times New Roman" w:cs="Times New Roman"/>
          <w:b/>
          <w:sz w:val="28"/>
          <w:szCs w:val="28"/>
        </w:rPr>
        <w:t>спортивных судей по обслуживанию мероприятия (одна игра)</w:t>
      </w:r>
    </w:p>
    <w:p w:rsidR="008C5D3D" w:rsidRPr="00C76A4E" w:rsidRDefault="008C5D3D" w:rsidP="00147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200"/>
        <w:gridCol w:w="1200"/>
        <w:gridCol w:w="960"/>
        <w:gridCol w:w="1727"/>
      </w:tblGrid>
      <w:tr w:rsidR="003A00B6" w:rsidRPr="00C76A4E" w:rsidTr="00F242AA">
        <w:trPr>
          <w:trHeight w:val="6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судейских   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должностей    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Размеры выплат с учетом судейских   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категорий (рублей)           </w:t>
            </w:r>
          </w:p>
        </w:tc>
      </w:tr>
      <w:tr w:rsidR="003A00B6" w:rsidRPr="00C76A4E" w:rsidTr="00F242AA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8C5D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МК, ВК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8C5D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1 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8C5D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2 к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8C5D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3 к 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8C5D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Ю/С 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A00B6" w:rsidRPr="00C76A4E" w:rsidTr="00F242AA">
        <w:trPr>
          <w:tblCellSpacing w:w="5" w:type="nil"/>
        </w:trPr>
        <w:tc>
          <w:tcPr>
            <w:tcW w:w="8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Личные соревнования                    </w:t>
            </w:r>
          </w:p>
        </w:tc>
      </w:tr>
      <w:tr w:rsidR="003A00B6" w:rsidRPr="00C76A4E" w:rsidTr="00F242AA"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Главный  судья  и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>главный    судья-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секретарь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400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-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</w:p>
        </w:tc>
      </w:tr>
      <w:tr w:rsidR="003A00B6" w:rsidRPr="00C76A4E" w:rsidTr="00F242AA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>главного судьи  и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заместитель     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>главного   судьи-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секретаря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400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</w:p>
        </w:tc>
      </w:tr>
      <w:tr w:rsidR="003A00B6" w:rsidRPr="00C76A4E" w:rsidTr="00F242AA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Судьи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400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250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</w:tr>
      <w:tr w:rsidR="003A00B6" w:rsidRPr="00C76A4E" w:rsidTr="00F242AA">
        <w:trPr>
          <w:tblCellSpacing w:w="5" w:type="nil"/>
        </w:trPr>
        <w:tc>
          <w:tcPr>
            <w:tcW w:w="8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Командные соревнования                  </w:t>
            </w:r>
          </w:p>
        </w:tc>
      </w:tr>
      <w:tr w:rsidR="003A00B6" w:rsidRPr="00C76A4E" w:rsidTr="00F242AA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Главный     судья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игры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147557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147557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147557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3A00B6" w:rsidRPr="00C76A4E" w:rsidTr="00F242AA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Помощник главного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судьи игры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200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147557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150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147557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147557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3A00B6" w:rsidRPr="00C76A4E" w:rsidTr="00F242AA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Комиссар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0B6" w:rsidRPr="00C76A4E" w:rsidTr="00F242AA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Судьи  в  составе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бригады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8C5D3D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200</w:t>
            </w:r>
            <w:r w:rsidR="003A00B6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150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557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130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6" w:rsidRPr="00C76A4E" w:rsidRDefault="003A00B6" w:rsidP="003F4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90  </w:t>
            </w:r>
          </w:p>
        </w:tc>
      </w:tr>
    </w:tbl>
    <w:p w:rsidR="003A00B6" w:rsidRPr="00C76A4E" w:rsidRDefault="003A00B6" w:rsidP="008C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D3D" w:rsidRPr="00C76A4E" w:rsidRDefault="008C5D3D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4"/>
      <w:bookmarkEnd w:id="2"/>
      <w:r w:rsidRPr="00C76A4E">
        <w:rPr>
          <w:rFonts w:ascii="Times New Roman" w:hAnsi="Times New Roman" w:cs="Times New Roman"/>
          <w:sz w:val="28"/>
          <w:szCs w:val="28"/>
        </w:rPr>
        <w:t>Примечание:</w:t>
      </w:r>
    </w:p>
    <w:p w:rsidR="008C5D3D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МК - спортивный судья международной категории; ВК - спортивный с</w:t>
      </w:r>
      <w:r w:rsidR="008C5D3D" w:rsidRPr="00C76A4E">
        <w:rPr>
          <w:rFonts w:ascii="Times New Roman" w:hAnsi="Times New Roman" w:cs="Times New Roman"/>
          <w:sz w:val="28"/>
          <w:szCs w:val="28"/>
        </w:rPr>
        <w:t xml:space="preserve">удья всероссийской категории; </w:t>
      </w:r>
    </w:p>
    <w:p w:rsidR="008C5D3D" w:rsidRPr="00C76A4E" w:rsidRDefault="008C5D3D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1</w:t>
      </w:r>
      <w:r w:rsidR="003A00B6" w:rsidRPr="00C76A4E">
        <w:rPr>
          <w:rFonts w:ascii="Times New Roman" w:hAnsi="Times New Roman" w:cs="Times New Roman"/>
          <w:sz w:val="28"/>
          <w:szCs w:val="28"/>
        </w:rPr>
        <w:t xml:space="preserve">к - спортивный судья первой категории; </w:t>
      </w:r>
    </w:p>
    <w:p w:rsidR="008C5D3D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2 к - спортивный судья второй категории; </w:t>
      </w:r>
    </w:p>
    <w:p w:rsidR="008C5D3D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3 к - спортивный судья третей категории; 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Ю/С - юный спортивный судья.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При проведении всероссийских и международных мероприятий выплаты судьям производится согласно положению (регламенту) мероприятия.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Оплата работы спортивных судей по обслуживанию мероприятий производится в зависимости от их квалификационной категории, которая присваивается в соответствии с </w:t>
      </w:r>
      <w:hyperlink r:id="rId8" w:history="1">
        <w:r w:rsidRPr="00C76A4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76A4E">
        <w:rPr>
          <w:rFonts w:ascii="Times New Roman" w:hAnsi="Times New Roman" w:cs="Times New Roman"/>
          <w:sz w:val="28"/>
          <w:szCs w:val="28"/>
        </w:rPr>
        <w:t xml:space="preserve"> о спортивных судьях, утвержденным Приказом Министерства спорта, туризма и молодежной политики Российской Федерации от 27 ноября 2008 года N 56.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 xml:space="preserve">Оплата работы главного судьи, главного судьи-секретаря, заместителя главного судьи и заместителя главного судьи-секретаря может быть </w:t>
      </w:r>
      <w:r w:rsidRPr="00C76A4E">
        <w:rPr>
          <w:rFonts w:ascii="Times New Roman" w:hAnsi="Times New Roman" w:cs="Times New Roman"/>
          <w:sz w:val="28"/>
          <w:szCs w:val="28"/>
        </w:rPr>
        <w:lastRenderedPageBreak/>
        <w:t>увеличена, но не более чем на стоимость оплаты двух дней работы дополнительно к официальным дням мероприятий.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Количественный состав судейских коллегий (бригад) определяется в соответствии с квалификационными требованиями к спортивным судьям, правилами проведения официальных соревнований по видам спорта, положениями (регламентами) о мероприятиях.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Оплата проездных билетов спортивных судей производится по действующим тарифам не выше тарифа купейного вагона и тарифа экономического класса авиабилета. При отсутствии возможности оплаты билетов по безналичному расчету разрешается выдавать судьям наличные деньги по ведомости.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2D1BE8" w:rsidRDefault="002D1BE8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BE8">
        <w:rPr>
          <w:rFonts w:ascii="Times New Roman" w:hAnsi="Times New Roman" w:cs="Times New Roman"/>
          <w:b/>
          <w:sz w:val="28"/>
          <w:szCs w:val="28"/>
        </w:rPr>
        <w:t>5</w:t>
      </w:r>
      <w:r w:rsidR="003A00B6" w:rsidRPr="002D1BE8">
        <w:rPr>
          <w:rFonts w:ascii="Times New Roman" w:hAnsi="Times New Roman" w:cs="Times New Roman"/>
          <w:b/>
          <w:sz w:val="28"/>
          <w:szCs w:val="28"/>
        </w:rPr>
        <w:t>. Нормы расходов средств на приобретение спортивных</w:t>
      </w:r>
    </w:p>
    <w:p w:rsidR="003A00B6" w:rsidRPr="002D1BE8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E8">
        <w:rPr>
          <w:rFonts w:ascii="Times New Roman" w:hAnsi="Times New Roman" w:cs="Times New Roman"/>
          <w:b/>
          <w:sz w:val="28"/>
          <w:szCs w:val="28"/>
        </w:rPr>
        <w:t>атрибутов для награждения победителей и призеров мероприятий</w:t>
      </w:r>
    </w:p>
    <w:p w:rsidR="003A00B6" w:rsidRPr="002D1BE8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57" w:rsidRPr="00C76A4E" w:rsidRDefault="00147557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5"/>
        <w:gridCol w:w="1810"/>
        <w:gridCol w:w="1810"/>
        <w:gridCol w:w="1052"/>
        <w:gridCol w:w="1213"/>
        <w:gridCol w:w="1230"/>
      </w:tblGrid>
      <w:tr w:rsidR="00F1061D" w:rsidRPr="00C76A4E" w:rsidTr="008440B2">
        <w:tc>
          <w:tcPr>
            <w:tcW w:w="2972" w:type="dxa"/>
            <w:vMerge w:val="restart"/>
          </w:tcPr>
          <w:p w:rsidR="00F1061D" w:rsidRPr="00C76A4E" w:rsidRDefault="00F1061D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1061D" w:rsidRPr="00C76A4E" w:rsidRDefault="00F1061D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6181" w:type="dxa"/>
            <w:gridSpan w:val="5"/>
          </w:tcPr>
          <w:p w:rsidR="00F1061D" w:rsidRPr="00C76A4E" w:rsidRDefault="00F1061D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F1061D" w:rsidRPr="00C76A4E" w:rsidTr="008440B2">
        <w:trPr>
          <w:trHeight w:val="578"/>
        </w:trPr>
        <w:tc>
          <w:tcPr>
            <w:tcW w:w="2972" w:type="dxa"/>
            <w:vMerge/>
          </w:tcPr>
          <w:p w:rsidR="00F1061D" w:rsidRPr="00C76A4E" w:rsidRDefault="00F1061D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F1061D" w:rsidRPr="00C76A4E" w:rsidRDefault="008440B2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061D" w:rsidRPr="00C76A4E">
              <w:rPr>
                <w:rFonts w:ascii="Times New Roman" w:hAnsi="Times New Roman" w:cs="Times New Roman"/>
                <w:sz w:val="28"/>
                <w:szCs w:val="28"/>
              </w:rPr>
              <w:t>амятного приза</w:t>
            </w:r>
          </w:p>
          <w:p w:rsidR="00F1061D" w:rsidRPr="00C76A4E" w:rsidRDefault="00F1061D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(кубка)</w:t>
            </w:r>
          </w:p>
          <w:p w:rsidR="00F1061D" w:rsidRPr="00C76A4E" w:rsidRDefault="00F1061D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1061D" w:rsidRPr="00C76A4E" w:rsidRDefault="008440B2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61D" w:rsidRPr="00C76A4E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1089" w:type="dxa"/>
            <w:vMerge w:val="restart"/>
          </w:tcPr>
          <w:p w:rsidR="00F1061D" w:rsidRPr="00C76A4E" w:rsidRDefault="008440B2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61D" w:rsidRPr="00C76A4E"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039" w:type="dxa"/>
            <w:vMerge w:val="restart"/>
          </w:tcPr>
          <w:p w:rsidR="00F1061D" w:rsidRPr="00C76A4E" w:rsidRDefault="008440B2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061D"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Значка </w:t>
            </w: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061D" w:rsidRPr="00C76A4E">
              <w:rPr>
                <w:rFonts w:ascii="Times New Roman" w:hAnsi="Times New Roman" w:cs="Times New Roman"/>
                <w:sz w:val="28"/>
                <w:szCs w:val="28"/>
              </w:rPr>
              <w:t>(жетона)</w:t>
            </w:r>
          </w:p>
        </w:tc>
      </w:tr>
      <w:tr w:rsidR="00F1061D" w:rsidRPr="00C76A4E" w:rsidTr="008440B2">
        <w:trPr>
          <w:trHeight w:val="405"/>
        </w:trPr>
        <w:tc>
          <w:tcPr>
            <w:tcW w:w="2972" w:type="dxa"/>
            <w:vMerge/>
          </w:tcPr>
          <w:p w:rsidR="00F1061D" w:rsidRPr="00C76A4E" w:rsidRDefault="00F1061D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F1061D" w:rsidRPr="00C76A4E" w:rsidRDefault="008440B2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  <w:p w:rsidR="008440B2" w:rsidRPr="00C76A4E" w:rsidRDefault="008440B2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559" w:type="dxa"/>
          </w:tcPr>
          <w:p w:rsidR="00F1061D" w:rsidRPr="00C76A4E" w:rsidRDefault="008440B2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личные соревнования</w:t>
            </w:r>
          </w:p>
        </w:tc>
        <w:tc>
          <w:tcPr>
            <w:tcW w:w="992" w:type="dxa"/>
            <w:vMerge/>
          </w:tcPr>
          <w:p w:rsidR="00F1061D" w:rsidRPr="00C76A4E" w:rsidRDefault="00F1061D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F1061D" w:rsidRPr="00C76A4E" w:rsidRDefault="00F1061D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F1061D" w:rsidRPr="00C76A4E" w:rsidRDefault="00F1061D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1D" w:rsidRPr="00C76A4E" w:rsidTr="008440B2">
        <w:tc>
          <w:tcPr>
            <w:tcW w:w="2972" w:type="dxa"/>
          </w:tcPr>
          <w:p w:rsidR="00F1061D" w:rsidRPr="00C76A4E" w:rsidRDefault="00F1061D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1061D" w:rsidRPr="00C76A4E" w:rsidRDefault="00F1061D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1061D" w:rsidRPr="00C76A4E" w:rsidRDefault="00F1061D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061D" w:rsidRPr="00C76A4E" w:rsidRDefault="00F1061D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F1061D" w:rsidRPr="00C76A4E" w:rsidRDefault="00F1061D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F1061D" w:rsidRPr="00C76A4E" w:rsidRDefault="00F1061D" w:rsidP="00F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061D" w:rsidRPr="00C76A4E" w:rsidTr="008440B2">
        <w:tc>
          <w:tcPr>
            <w:tcW w:w="2972" w:type="dxa"/>
          </w:tcPr>
          <w:p w:rsidR="00F1061D" w:rsidRPr="00C76A4E" w:rsidRDefault="008440B2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Межрайонные, краевые соревнования  проводимые на территории г.п. «Шерловогорское»</w:t>
            </w:r>
          </w:p>
        </w:tc>
        <w:tc>
          <w:tcPr>
            <w:tcW w:w="1502" w:type="dxa"/>
          </w:tcPr>
          <w:p w:rsidR="00F1061D" w:rsidRPr="00C76A4E" w:rsidRDefault="008440B2" w:rsidP="0084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F1061D" w:rsidRPr="00C76A4E" w:rsidRDefault="008440B2" w:rsidP="0084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F1061D" w:rsidRPr="00C76A4E" w:rsidRDefault="008440B2" w:rsidP="0084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9" w:type="dxa"/>
          </w:tcPr>
          <w:p w:rsidR="00F1061D" w:rsidRPr="00C76A4E" w:rsidRDefault="008440B2" w:rsidP="0084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9" w:type="dxa"/>
          </w:tcPr>
          <w:p w:rsidR="00F1061D" w:rsidRPr="00C76A4E" w:rsidRDefault="008440B2" w:rsidP="0084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061D" w:rsidRPr="00C76A4E" w:rsidTr="008440B2">
        <w:tc>
          <w:tcPr>
            <w:tcW w:w="2972" w:type="dxa"/>
          </w:tcPr>
          <w:p w:rsidR="00F1061D" w:rsidRPr="00C76A4E" w:rsidRDefault="008440B2" w:rsidP="003A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Первенства, турниры г.п. «Шерловогорское» </w:t>
            </w:r>
          </w:p>
        </w:tc>
        <w:tc>
          <w:tcPr>
            <w:tcW w:w="1502" w:type="dxa"/>
          </w:tcPr>
          <w:p w:rsidR="00F1061D" w:rsidRPr="00C76A4E" w:rsidRDefault="008440B2" w:rsidP="0084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F1061D" w:rsidRPr="00C76A4E" w:rsidRDefault="008440B2" w:rsidP="0084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F1061D" w:rsidRPr="00C76A4E" w:rsidRDefault="008440B2" w:rsidP="0084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9" w:type="dxa"/>
          </w:tcPr>
          <w:p w:rsidR="00F1061D" w:rsidRPr="00C76A4E" w:rsidRDefault="008440B2" w:rsidP="0084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9" w:type="dxa"/>
          </w:tcPr>
          <w:p w:rsidR="00F1061D" w:rsidRPr="00C76A4E" w:rsidRDefault="008440B2" w:rsidP="0084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2D1BE8" w:rsidRDefault="002D1BE8" w:rsidP="002D1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BE8">
        <w:rPr>
          <w:rFonts w:ascii="Times New Roman" w:hAnsi="Times New Roman" w:cs="Times New Roman"/>
          <w:b/>
          <w:sz w:val="28"/>
          <w:szCs w:val="28"/>
        </w:rPr>
        <w:t>6</w:t>
      </w:r>
      <w:r w:rsidR="003A00B6" w:rsidRPr="002D1BE8">
        <w:rPr>
          <w:rFonts w:ascii="Times New Roman" w:hAnsi="Times New Roman" w:cs="Times New Roman"/>
          <w:b/>
          <w:sz w:val="28"/>
          <w:szCs w:val="28"/>
        </w:rPr>
        <w:t>. Нормы расходов средств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B6" w:rsidRPr="002D1BE8">
        <w:rPr>
          <w:rFonts w:ascii="Times New Roman" w:hAnsi="Times New Roman" w:cs="Times New Roman"/>
          <w:b/>
          <w:sz w:val="28"/>
          <w:szCs w:val="28"/>
        </w:rPr>
        <w:t>приобретение сувенирной продукции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Нормы расходов средств на приобретение сувенирной продукции для участников физкультурных и спортивных мероприятий составляют от 25 до 500 рублей из расчета на одного участника мероприятия.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BE8" w:rsidRDefault="002D1BE8" w:rsidP="002D1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1BE8" w:rsidRDefault="002D1BE8" w:rsidP="002D1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00B6" w:rsidRPr="002D1BE8" w:rsidRDefault="002D1BE8" w:rsidP="002D1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BE8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A00B6" w:rsidRPr="002D1BE8">
        <w:rPr>
          <w:rFonts w:ascii="Times New Roman" w:hAnsi="Times New Roman" w:cs="Times New Roman"/>
          <w:b/>
          <w:sz w:val="28"/>
          <w:szCs w:val="28"/>
        </w:rPr>
        <w:t>. Нормы прочих расходов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B6" w:rsidRPr="002D1BE8">
        <w:rPr>
          <w:rFonts w:ascii="Times New Roman" w:hAnsi="Times New Roman" w:cs="Times New Roman"/>
          <w:b/>
          <w:sz w:val="28"/>
          <w:szCs w:val="28"/>
        </w:rPr>
        <w:t>обеспечение участников мероприятий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Оплата суточных в пути и расходов по найму жилого помещения производится в соответствии с нормативными правовыми актами Российской Федерации и Забайкальского края.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A4E">
        <w:rPr>
          <w:rFonts w:ascii="Times New Roman" w:hAnsi="Times New Roman" w:cs="Times New Roman"/>
          <w:sz w:val="28"/>
          <w:szCs w:val="28"/>
        </w:rPr>
        <w:t>Оплата аренды автотранспорта, услуг по предоставлению спортивных сооружений в пользование, услуг обеспечения безопасности участников, а также расходов на приобретение спортивного инвентаря, канцелярских принадлежностей производится с учетом сложившихся на территории Забайкальского края тарифов и цен, обеспечивающих наиболее рациональное использование средств. Оплата производится при наличии расчета стоимости услуги.</w:t>
      </w: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3A00B6" w:rsidP="003A0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6" w:rsidRPr="00C76A4E" w:rsidRDefault="00AE27EC" w:rsidP="003562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3083" w:rsidRPr="00C76A4E" w:rsidRDefault="00863083" w:rsidP="00863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083" w:rsidRPr="00C76A4E" w:rsidRDefault="00863083" w:rsidP="00863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083" w:rsidRPr="00C76A4E" w:rsidRDefault="00863083" w:rsidP="008630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3083" w:rsidRPr="00C76A4E" w:rsidSect="00C76A4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AE" w:rsidRDefault="001457AE" w:rsidP="00136E55">
      <w:pPr>
        <w:spacing w:after="0" w:line="240" w:lineRule="auto"/>
      </w:pPr>
      <w:r>
        <w:separator/>
      </w:r>
    </w:p>
  </w:endnote>
  <w:endnote w:type="continuationSeparator" w:id="0">
    <w:p w:rsidR="001457AE" w:rsidRDefault="001457AE" w:rsidP="0013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AE" w:rsidRDefault="001457AE" w:rsidP="00136E55">
      <w:pPr>
        <w:spacing w:after="0" w:line="240" w:lineRule="auto"/>
      </w:pPr>
      <w:r>
        <w:separator/>
      </w:r>
    </w:p>
  </w:footnote>
  <w:footnote w:type="continuationSeparator" w:id="0">
    <w:p w:rsidR="001457AE" w:rsidRDefault="001457AE" w:rsidP="0013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738407"/>
      <w:docPartObj>
        <w:docPartGallery w:val="Page Numbers (Top of Page)"/>
        <w:docPartUnique/>
      </w:docPartObj>
    </w:sdtPr>
    <w:sdtEndPr/>
    <w:sdtContent>
      <w:p w:rsidR="003F47EE" w:rsidRDefault="003F47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B0">
          <w:rPr>
            <w:noProof/>
          </w:rPr>
          <w:t>9</w:t>
        </w:r>
        <w:r>
          <w:fldChar w:fldCharType="end"/>
        </w:r>
      </w:p>
    </w:sdtContent>
  </w:sdt>
  <w:p w:rsidR="003F47EE" w:rsidRDefault="003F47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3B03"/>
    <w:multiLevelType w:val="hybridMultilevel"/>
    <w:tmpl w:val="F6E66A90"/>
    <w:lvl w:ilvl="0" w:tplc="3B5831B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A5E6F14"/>
    <w:multiLevelType w:val="hybridMultilevel"/>
    <w:tmpl w:val="880CA796"/>
    <w:lvl w:ilvl="0" w:tplc="71E0F7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360444"/>
    <w:multiLevelType w:val="hybridMultilevel"/>
    <w:tmpl w:val="2696D6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41FB"/>
    <w:multiLevelType w:val="hybridMultilevel"/>
    <w:tmpl w:val="CEB0E9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83"/>
    <w:rsid w:val="00051608"/>
    <w:rsid w:val="00060A65"/>
    <w:rsid w:val="00113BD2"/>
    <w:rsid w:val="00136E55"/>
    <w:rsid w:val="001457AE"/>
    <w:rsid w:val="00147557"/>
    <w:rsid w:val="00172DF3"/>
    <w:rsid w:val="002036D4"/>
    <w:rsid w:val="00290EE9"/>
    <w:rsid w:val="002913A2"/>
    <w:rsid w:val="002D1BE8"/>
    <w:rsid w:val="002D4C12"/>
    <w:rsid w:val="003562B6"/>
    <w:rsid w:val="003A00B6"/>
    <w:rsid w:val="003F47EE"/>
    <w:rsid w:val="004704B2"/>
    <w:rsid w:val="00503AEB"/>
    <w:rsid w:val="005C6674"/>
    <w:rsid w:val="005F7D5B"/>
    <w:rsid w:val="0066623E"/>
    <w:rsid w:val="00722BB4"/>
    <w:rsid w:val="00750A73"/>
    <w:rsid w:val="008440B2"/>
    <w:rsid w:val="00863083"/>
    <w:rsid w:val="008C21B0"/>
    <w:rsid w:val="008C5D3D"/>
    <w:rsid w:val="00972A99"/>
    <w:rsid w:val="009F4C19"/>
    <w:rsid w:val="00A8674E"/>
    <w:rsid w:val="00AE27EC"/>
    <w:rsid w:val="00B75A03"/>
    <w:rsid w:val="00C4239B"/>
    <w:rsid w:val="00C76A4E"/>
    <w:rsid w:val="00C8185D"/>
    <w:rsid w:val="00C81FC9"/>
    <w:rsid w:val="00D071EB"/>
    <w:rsid w:val="00D224F7"/>
    <w:rsid w:val="00E272AE"/>
    <w:rsid w:val="00EC7602"/>
    <w:rsid w:val="00F1061D"/>
    <w:rsid w:val="00F11A6A"/>
    <w:rsid w:val="00F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EBD48-3DC1-412D-A88C-4BF91575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83"/>
    <w:pPr>
      <w:ind w:left="720"/>
      <w:contextualSpacing/>
    </w:pPr>
  </w:style>
  <w:style w:type="paragraph" w:customStyle="1" w:styleId="ConsPlusNormal">
    <w:name w:val="ConsPlusNormal"/>
    <w:rsid w:val="00863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62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A00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39"/>
    <w:rsid w:val="0006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E55"/>
  </w:style>
  <w:style w:type="paragraph" w:styleId="a9">
    <w:name w:val="footer"/>
    <w:basedOn w:val="a"/>
    <w:link w:val="aa"/>
    <w:uiPriority w:val="99"/>
    <w:unhideWhenUsed/>
    <w:rsid w:val="0013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338C7F88E6DD910FE1D15BACA1AEB31C09A98366DF2CCEC58F3D2CBv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Плотников Валентин Олегович</cp:lastModifiedBy>
  <cp:revision>2</cp:revision>
  <cp:lastPrinted>2015-10-21T09:46:00Z</cp:lastPrinted>
  <dcterms:created xsi:type="dcterms:W3CDTF">2015-10-30T01:02:00Z</dcterms:created>
  <dcterms:modified xsi:type="dcterms:W3CDTF">2015-10-30T01:02:00Z</dcterms:modified>
</cp:coreProperties>
</file>